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723E" w14:textId="77777777" w:rsidR="0019029F" w:rsidRDefault="00BF42A4" w:rsidP="0019029F">
      <w:pPr>
        <w:spacing w:line="240" w:lineRule="auto"/>
        <w:jc w:val="center"/>
      </w:pPr>
      <w:r>
        <w:t>HCAA Board Meeting</w:t>
      </w:r>
    </w:p>
    <w:p w14:paraId="2A7A77BC" w14:textId="77777777" w:rsidR="00BF42A4" w:rsidRDefault="00BF42A4" w:rsidP="0019029F">
      <w:pPr>
        <w:spacing w:line="240" w:lineRule="auto"/>
        <w:jc w:val="center"/>
      </w:pPr>
      <w:r>
        <w:t>January 22, 2024</w:t>
      </w:r>
    </w:p>
    <w:p w14:paraId="37503E84" w14:textId="77777777" w:rsidR="00BF42A4" w:rsidRDefault="00BF42A4" w:rsidP="0019029F">
      <w:pPr>
        <w:spacing w:line="240" w:lineRule="auto"/>
        <w:jc w:val="center"/>
      </w:pPr>
      <w:r>
        <w:t>Notes</w:t>
      </w:r>
    </w:p>
    <w:p w14:paraId="1C7B11EA" w14:textId="77777777" w:rsidR="00BF42A4" w:rsidRDefault="00BF42A4" w:rsidP="00BF42A4">
      <w:pPr>
        <w:spacing w:line="240" w:lineRule="auto"/>
      </w:pPr>
      <w:r>
        <w:rPr>
          <w:b/>
        </w:rPr>
        <w:t xml:space="preserve">Present: </w:t>
      </w:r>
      <w:r>
        <w:t xml:space="preserve">Kathy Hanahan, </w:t>
      </w:r>
      <w:r w:rsidRPr="00A34B88">
        <w:t xml:space="preserve">Carole Bomba, Sharon Martin, Michele </w:t>
      </w:r>
      <w:proofErr w:type="spellStart"/>
      <w:r w:rsidRPr="00A34B88">
        <w:t>Ukleja</w:t>
      </w:r>
      <w:proofErr w:type="spellEnd"/>
      <w:r w:rsidRPr="00A34B88">
        <w:t xml:space="preserve">, Hazel </w:t>
      </w:r>
      <w:proofErr w:type="spellStart"/>
      <w:r w:rsidRPr="00A34B88">
        <w:t>Rilki</w:t>
      </w:r>
      <w:proofErr w:type="spellEnd"/>
      <w:r w:rsidRPr="00A34B88">
        <w:t>, Karen Chandra, Linda Frank, Linda Kolbusz-Kosan, Jaci Carroll</w:t>
      </w:r>
      <w:r w:rsidR="002B1066">
        <w:t>, Peggy Babcock</w:t>
      </w:r>
    </w:p>
    <w:p w14:paraId="386B0E2F" w14:textId="77777777" w:rsidR="00BF42A4" w:rsidRDefault="00BF42A4" w:rsidP="00BF42A4">
      <w:pPr>
        <w:spacing w:line="240" w:lineRule="auto"/>
      </w:pPr>
      <w:r>
        <w:t>Meeting was called to order at 3:06pm.</w:t>
      </w:r>
    </w:p>
    <w:p w14:paraId="7E0BE22F" w14:textId="75FC021F" w:rsidR="00BF42A4" w:rsidRDefault="00BF42A4" w:rsidP="00BF42A4">
      <w:pPr>
        <w:spacing w:line="240" w:lineRule="auto"/>
      </w:pPr>
      <w:r>
        <w:rPr>
          <w:b/>
        </w:rPr>
        <w:t xml:space="preserve">Highlights of Last Meeting: </w:t>
      </w:r>
      <w:r>
        <w:t>Our last meeting was held on October 23, 2023 at the Harper Campus luncheon. Various Harper personnel provided highlight</w:t>
      </w:r>
      <w:r w:rsidR="00414A48">
        <w:t>s</w:t>
      </w:r>
      <w:r>
        <w:t xml:space="preserve"> of campus activities since Dr. Proctor was unable to attend the lunc</w:t>
      </w:r>
      <w:r w:rsidR="00414A48">
        <w:t xml:space="preserve">heon. HCAA provided committee reports </w:t>
      </w:r>
      <w:r>
        <w:t>and</w:t>
      </w:r>
      <w:r w:rsidR="002B1066">
        <w:t xml:space="preserve"> conducted the election for 2023-2025</w:t>
      </w:r>
      <w:r>
        <w:t>. Kathy Hanahan was elected President</w:t>
      </w:r>
      <w:r w:rsidR="00F7459E">
        <w:t xml:space="preserve"> and Shar</w:t>
      </w:r>
      <w:r w:rsidR="00D33A9D">
        <w:t>o</w:t>
      </w:r>
      <w:r w:rsidR="00F7459E">
        <w:t xml:space="preserve">n Martin was elected Treasurer. </w:t>
      </w:r>
      <w:r>
        <w:t xml:space="preserve">Carole Bomba </w:t>
      </w:r>
      <w:r w:rsidR="00414A48">
        <w:t>will act as interim recording secretary until a replacement secretary becomes available.  Linda Frank will assist Linda Kolbusz-Kosan with the Legislative reports, since Jim Edstrom resigned his position as Legislative chair.</w:t>
      </w:r>
    </w:p>
    <w:p w14:paraId="28F11F5C" w14:textId="77777777" w:rsidR="00414A48" w:rsidRDefault="00414A48" w:rsidP="00BF42A4">
      <w:pPr>
        <w:spacing w:line="240" w:lineRule="auto"/>
      </w:pPr>
      <w:r>
        <w:rPr>
          <w:b/>
        </w:rPr>
        <w:t xml:space="preserve">Treasurer’s Report: </w:t>
      </w:r>
      <w:r w:rsidRPr="00414A48">
        <w:t>Expenses were</w:t>
      </w:r>
      <w:r>
        <w:t xml:space="preserve"> $149.91 for refreshments for the Harper retirement campus seminar and $176.85 to Linda Frank for travel expenses. Deposits include $86.20 (est. for October 2023), $88.38 for November and $73.80 for December. The current balance is $5,012.94. Sharon will verify the October deposit as soon as the figure becomes available.</w:t>
      </w:r>
    </w:p>
    <w:p w14:paraId="454CD0AE" w14:textId="77777777" w:rsidR="00414A48" w:rsidRDefault="00414A48" w:rsidP="00BF42A4">
      <w:pPr>
        <w:spacing w:line="240" w:lineRule="auto"/>
      </w:pPr>
      <w:r>
        <w:rPr>
          <w:b/>
        </w:rPr>
        <w:t xml:space="preserve">Membership Report: </w:t>
      </w:r>
      <w:r>
        <w:t>Membership continues to decline</w:t>
      </w:r>
      <w:r w:rsidR="009409B0">
        <w:t>. December 2023 active members total 269. 70+ people have a lapsed membership.  A suggestion was made to encourage people to give a membership as a gift and/or a prize to win at an event. Jodie Olsen will be contacted to obtain a current list of Harper employees preparing to retire.</w:t>
      </w:r>
    </w:p>
    <w:p w14:paraId="2EEE8F42" w14:textId="0CC55366" w:rsidR="003D4D96" w:rsidRPr="003D4D96" w:rsidRDefault="009409B0" w:rsidP="00BF42A4">
      <w:pPr>
        <w:spacing w:line="240" w:lineRule="auto"/>
      </w:pPr>
      <w:r w:rsidRPr="009409B0">
        <w:rPr>
          <w:b/>
        </w:rPr>
        <w:t>Social Report:</w:t>
      </w:r>
      <w:r>
        <w:t xml:space="preserve"> Next book club is on Feb. 7, 2024 at 3:00pm. The book is </w:t>
      </w:r>
      <w:r>
        <w:rPr>
          <w:i/>
        </w:rPr>
        <w:t>Surviving Sue</w:t>
      </w:r>
      <w:r w:rsidR="003D4D96">
        <w:t xml:space="preserve"> by Vicki Atkinson.  </w:t>
      </w:r>
      <w:r w:rsidR="00D33A9D">
        <w:t xml:space="preserve">Vicki will be joining us for the discussion of her book. </w:t>
      </w:r>
      <w:r w:rsidR="003D4D96">
        <w:t xml:space="preserve">April 3 Book club pick is </w:t>
      </w:r>
      <w:r w:rsidR="003D4D96">
        <w:rPr>
          <w:i/>
        </w:rPr>
        <w:t>Twenty Years Later</w:t>
      </w:r>
      <w:r w:rsidR="003D4D96">
        <w:t xml:space="preserve"> by Charlie Donlea.</w:t>
      </w:r>
    </w:p>
    <w:p w14:paraId="10FAADF9" w14:textId="3AE83C29" w:rsidR="009409B0" w:rsidRDefault="003D4D96" w:rsidP="00BF42A4">
      <w:pPr>
        <w:spacing w:line="240" w:lineRule="auto"/>
      </w:pPr>
      <w:r>
        <w:t xml:space="preserve">March </w:t>
      </w:r>
      <w:r w:rsidR="00CD5120">
        <w:t>8 through</w:t>
      </w:r>
      <w:r>
        <w:t xml:space="preserve"> 17 are the dates of the play </w:t>
      </w:r>
      <w:r w:rsidR="002B1066">
        <w:rPr>
          <w:i/>
        </w:rPr>
        <w:t>Crimes of</w:t>
      </w:r>
      <w:r>
        <w:rPr>
          <w:i/>
        </w:rPr>
        <w:t xml:space="preserve"> the Heart</w:t>
      </w:r>
      <w:r w:rsidR="00CD5120">
        <w:t xml:space="preserve"> by Beth Henley and directed by Kevin Long. Prior to the Sunday performances on March 10th and 17th at 1:00 pm there will be a coffee with Kevin Long, Director, along with Dramaturg, Mary </w:t>
      </w:r>
      <w:proofErr w:type="spellStart"/>
      <w:r w:rsidR="00CD5120">
        <w:t>Chistel</w:t>
      </w:r>
      <w:proofErr w:type="spellEnd"/>
      <w:r w:rsidR="00CD5120">
        <w:t xml:space="preserve"> and Special Dramaturgy Consultant, David Antoni</w:t>
      </w:r>
      <w:r w:rsidR="00D33A9D">
        <w:t>des</w:t>
      </w:r>
      <w:r w:rsidR="00CD5120">
        <w:t>, LCPC.  They will have a lively discussion about this production.  Crimes of the Heart will start at 2:00pm, following the discussion.</w:t>
      </w:r>
      <w:r>
        <w:t xml:space="preserve"> </w:t>
      </w:r>
    </w:p>
    <w:p w14:paraId="7BF0D882" w14:textId="3B15EF0E" w:rsidR="00BF42A4" w:rsidRDefault="003D4D96" w:rsidP="00BF42A4">
      <w:pPr>
        <w:spacing w:line="240" w:lineRule="auto"/>
      </w:pPr>
      <w:r w:rsidRPr="003D4D96">
        <w:t>New volunteer date</w:t>
      </w:r>
      <w:r>
        <w:t xml:space="preserve"> for Feed </w:t>
      </w:r>
      <w:r w:rsidR="00D33A9D">
        <w:t>M</w:t>
      </w:r>
      <w:r>
        <w:t>y Starving Children on</w:t>
      </w:r>
      <w:r w:rsidR="002B1066">
        <w:t xml:space="preserve"> Wednesday, April 10, 2024 at 1</w:t>
      </w:r>
      <w:r w:rsidR="009B38FA">
        <w:t>2</w:t>
      </w:r>
      <w:r>
        <w:t xml:space="preserve">:00pm. Please let Jaci know if you can attend. </w:t>
      </w:r>
      <w:r w:rsidR="00C52DCB">
        <w:t>The group tabled the vote on how much to donate at this time.</w:t>
      </w:r>
    </w:p>
    <w:p w14:paraId="61AEF620" w14:textId="7838B306" w:rsidR="00C52DCB" w:rsidRDefault="00C52DCB" w:rsidP="00BF42A4">
      <w:pPr>
        <w:spacing w:line="240" w:lineRule="auto"/>
      </w:pPr>
      <w:r>
        <w:t xml:space="preserve">May </w:t>
      </w:r>
      <w:r w:rsidR="009B38FA">
        <w:t>8</w:t>
      </w:r>
      <w:r w:rsidRPr="00C52DCB">
        <w:rPr>
          <w:vertAlign w:val="superscript"/>
        </w:rPr>
        <w:t>th</w:t>
      </w:r>
      <w:r>
        <w:t xml:space="preserve"> </w:t>
      </w:r>
      <w:r w:rsidR="009B38FA">
        <w:t xml:space="preserve">10:30a.m. </w:t>
      </w:r>
      <w:r>
        <w:t xml:space="preserve">at Gerry’s Café in Arlington Heights- </w:t>
      </w:r>
      <w:r>
        <w:rPr>
          <w:i/>
        </w:rPr>
        <w:t>Changing lives one cup at a time</w:t>
      </w:r>
      <w:r>
        <w:t>. All work</w:t>
      </w:r>
      <w:r w:rsidR="009B38FA">
        <w:t xml:space="preserve"> is done by employees twenty</w:t>
      </w:r>
      <w:r w:rsidR="00393422">
        <w:t>-</w:t>
      </w:r>
      <w:r w:rsidR="009B38FA">
        <w:t xml:space="preserve">two and older, with intellectual and developmental disabilities. </w:t>
      </w:r>
      <w:r>
        <w:t>Possible donation for this group also tabled at this time.</w:t>
      </w:r>
    </w:p>
    <w:p w14:paraId="1025100E" w14:textId="77777777" w:rsidR="008342C7" w:rsidRDefault="008342C7" w:rsidP="008342C7">
      <w:pPr>
        <w:spacing w:line="240" w:lineRule="auto"/>
      </w:pPr>
      <w:r>
        <w:rPr>
          <w:b/>
        </w:rPr>
        <w:t xml:space="preserve">Legislative Report: </w:t>
      </w:r>
      <w:r w:rsidRPr="00D33A9D">
        <w:t>The Illinois legislators returned to Springfield on January 16, 2024.</w:t>
      </w:r>
      <w:r>
        <w:rPr>
          <w:sz w:val="22"/>
          <w:szCs w:val="22"/>
        </w:rPr>
        <w:t xml:space="preserve"> </w:t>
      </w:r>
      <w:r w:rsidRPr="008342C7">
        <w:t>Illinois Primary election will be held on Tuesday, March 19, 2024.</w:t>
      </w:r>
      <w:r>
        <w:t xml:space="preserve"> </w:t>
      </w:r>
      <w:r w:rsidRPr="008342C7">
        <w:t xml:space="preserve">The state received a bond rating update from Fitch Ratings to ‘A-‘.An article written by Ralph </w:t>
      </w:r>
      <w:proofErr w:type="spellStart"/>
      <w:r w:rsidRPr="008342C7">
        <w:t>Matire</w:t>
      </w:r>
      <w:proofErr w:type="spellEnd"/>
      <w:r w:rsidRPr="008342C7">
        <w:t xml:space="preserve"> states that while fixing Tier </w:t>
      </w:r>
      <w:r w:rsidRPr="008342C7">
        <w:lastRenderedPageBreak/>
        <w:t>II issues can be costly, there is also an opportunity to reform state tax policies. The State Supreme Court upheld a downstate police, firefighter pension consolidation.</w:t>
      </w:r>
      <w:r w:rsidR="00E956E6">
        <w:t xml:space="preserve"> </w:t>
      </w:r>
      <w:r w:rsidRPr="008342C7">
        <w:t>College enrollment could take a big hit in 2025, due, mainly, to a significant drop in the national birth rate which fell by almost 23 percent between 2007 and 2022.</w:t>
      </w:r>
    </w:p>
    <w:p w14:paraId="78E5A82C" w14:textId="6570878D" w:rsidR="0019029F" w:rsidRDefault="0019029F" w:rsidP="008342C7">
      <w:pPr>
        <w:spacing w:line="240" w:lineRule="auto"/>
      </w:pPr>
      <w:r>
        <w:rPr>
          <w:b/>
        </w:rPr>
        <w:t>Communication Report:</w:t>
      </w:r>
      <w:r>
        <w:t xml:space="preserve"> </w:t>
      </w:r>
      <w:r w:rsidR="00C21BB0" w:rsidRPr="00C21BB0">
        <w:rPr>
          <w:color w:val="000000"/>
        </w:rPr>
        <w:t>Michele began sending out a Mail Chimp with various news items beyond the normal HCAA events such as Harper Happenings events and Hope Giving Circle on a regular monthly basis. She has noticed increased activity from members opening the emails and especially clicking on links. Based on these observations she will continue to include Harper Happenings and information about the Hope Giving Circle and other relevant activities</w:t>
      </w:r>
      <w:r w:rsidR="00C21BB0">
        <w:rPr>
          <w:rFonts w:ascii="Arial" w:hAnsi="Arial" w:cs="Arial"/>
          <w:color w:val="000000"/>
          <w:sz w:val="27"/>
          <w:szCs w:val="27"/>
        </w:rPr>
        <w:t xml:space="preserve"> </w:t>
      </w:r>
      <w:r>
        <w:t xml:space="preserve">The May Hope Giving Circle will be </w:t>
      </w:r>
      <w:r>
        <w:rPr>
          <w:i/>
        </w:rPr>
        <w:t>Women at the Table</w:t>
      </w:r>
      <w:r>
        <w:t xml:space="preserve"> a focus on women in the Arts. She will revisit getting out our information to current employees.</w:t>
      </w:r>
    </w:p>
    <w:p w14:paraId="1D719DF1" w14:textId="7E791712" w:rsidR="0019029F" w:rsidRDefault="0019029F" w:rsidP="008342C7">
      <w:pPr>
        <w:spacing w:line="240" w:lineRule="auto"/>
      </w:pPr>
      <w:r>
        <w:rPr>
          <w:b/>
        </w:rPr>
        <w:t>Website Report:</w:t>
      </w:r>
      <w:r w:rsidR="004E4D99">
        <w:rPr>
          <w:b/>
        </w:rPr>
        <w:t xml:space="preserve"> </w:t>
      </w:r>
      <w:r w:rsidR="002B1066">
        <w:t>Sam Leve</w:t>
      </w:r>
      <w:r w:rsidR="004E4D99">
        <w:t xml:space="preserve">nson will be assisting Karen with the website. He will be taking </w:t>
      </w:r>
      <w:proofErr w:type="spellStart"/>
      <w:r w:rsidR="004E4D99">
        <w:t>Wordpress</w:t>
      </w:r>
      <w:proofErr w:type="spellEnd"/>
      <w:r w:rsidR="004E4D99">
        <w:t xml:space="preserve"> classes through Harper in February.</w:t>
      </w:r>
      <w:r w:rsidR="00557A4C">
        <w:t xml:space="preserve"> The updated website is much more user friendly.  This committee will meet in the next few weeks to update information on the site.</w:t>
      </w:r>
    </w:p>
    <w:p w14:paraId="2AC4E711" w14:textId="0749FC20" w:rsidR="000477FA" w:rsidRDefault="00AF4159" w:rsidP="008342C7">
      <w:pPr>
        <w:spacing w:line="240" w:lineRule="auto"/>
      </w:pPr>
      <w:r>
        <w:rPr>
          <w:b/>
        </w:rPr>
        <w:t>Old Business:</w:t>
      </w:r>
      <w:r>
        <w:t xml:space="preserve"> More people needed in the “at-large” positions. Joni </w:t>
      </w:r>
      <w:proofErr w:type="spellStart"/>
      <w:r>
        <w:t>Rothblum</w:t>
      </w:r>
      <w:proofErr w:type="spellEnd"/>
      <w:r>
        <w:t xml:space="preserve"> has resigned her position. Currently, </w:t>
      </w:r>
      <w:r w:rsidR="00393422">
        <w:t xml:space="preserve">there are </w:t>
      </w:r>
      <w:r>
        <w:t>only two members “at-large”.  A President elect and Recording Secretary,</w:t>
      </w:r>
      <w:r w:rsidR="00393422">
        <w:t xml:space="preserve"> positions are open. </w:t>
      </w:r>
      <w:r>
        <w:t xml:space="preserve"> Legislative Chair</w:t>
      </w:r>
      <w:r w:rsidR="00F7459E">
        <w:t xml:space="preserve"> will be Linda Frank</w:t>
      </w:r>
      <w:r>
        <w:t>.</w:t>
      </w:r>
    </w:p>
    <w:p w14:paraId="5EE139B6" w14:textId="7851EFEA" w:rsidR="000477FA" w:rsidRDefault="000477FA" w:rsidP="008342C7">
      <w:pPr>
        <w:spacing w:line="240" w:lineRule="auto"/>
      </w:pPr>
      <w:r>
        <w:rPr>
          <w:b/>
        </w:rPr>
        <w:t>New Business:</w:t>
      </w:r>
      <w:r>
        <w:t xml:space="preserve"> A Region 1 meeting will take place in March either at UIC or Chicago State to discuss Tier 2 and legislative efforts. Recruitment efforts will focus more on the benefits of SUAA. Harper HEART Day will be Thursday, April 18, 2024. HCAA will make another $500 donation with encouraging a challenge donation TBD by Kristyn Meyer. Retirement seminar from 3</w:t>
      </w:r>
      <w:r w:rsidR="002B1684">
        <w:t>:30-5pm on February 22, 2024 in W214 will have in person and on line capability. Fees for presenters TBD.</w:t>
      </w:r>
    </w:p>
    <w:p w14:paraId="016FE059" w14:textId="77777777" w:rsidR="002B1684" w:rsidRDefault="002B1684" w:rsidP="008342C7">
      <w:pPr>
        <w:spacing w:line="240" w:lineRule="auto"/>
      </w:pPr>
      <w:r w:rsidRPr="002B1684">
        <w:rPr>
          <w:b/>
        </w:rPr>
        <w:t>Next Meeting</w:t>
      </w:r>
      <w:r>
        <w:rPr>
          <w:b/>
        </w:rPr>
        <w:t xml:space="preserve">: </w:t>
      </w:r>
      <w:r>
        <w:t>Monday, March 18, 2024 via zoom from 3:00-4:30pm.</w:t>
      </w:r>
    </w:p>
    <w:p w14:paraId="3BFE7905" w14:textId="77777777" w:rsidR="002B1684" w:rsidRDefault="002B1684" w:rsidP="008342C7">
      <w:pPr>
        <w:spacing w:line="240" w:lineRule="auto"/>
      </w:pPr>
      <w:r>
        <w:t>The meeting was adjourned at 4:38pm.</w:t>
      </w:r>
    </w:p>
    <w:p w14:paraId="2C75819F" w14:textId="77777777" w:rsidR="002B1684" w:rsidRDefault="002B1684" w:rsidP="008342C7">
      <w:pPr>
        <w:spacing w:line="240" w:lineRule="auto"/>
      </w:pPr>
      <w:r>
        <w:t xml:space="preserve">Respectfully submitted, </w:t>
      </w:r>
    </w:p>
    <w:p w14:paraId="32FA76AC" w14:textId="77777777" w:rsidR="002B1684" w:rsidRPr="002B1684" w:rsidRDefault="002B1684" w:rsidP="008342C7">
      <w:pPr>
        <w:spacing w:line="240" w:lineRule="auto"/>
      </w:pPr>
      <w:r>
        <w:t xml:space="preserve">Carole Bomba </w:t>
      </w:r>
    </w:p>
    <w:p w14:paraId="4DA76A04" w14:textId="77777777" w:rsidR="008342C7" w:rsidRPr="008342C7" w:rsidRDefault="008342C7" w:rsidP="00BF42A4">
      <w:pPr>
        <w:spacing w:line="240" w:lineRule="auto"/>
      </w:pPr>
    </w:p>
    <w:sectPr w:rsidR="008342C7" w:rsidRPr="00834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A4"/>
    <w:rsid w:val="000477FA"/>
    <w:rsid w:val="0019029F"/>
    <w:rsid w:val="002B1066"/>
    <w:rsid w:val="002B1684"/>
    <w:rsid w:val="00393422"/>
    <w:rsid w:val="003D4D96"/>
    <w:rsid w:val="00414A48"/>
    <w:rsid w:val="00450F1C"/>
    <w:rsid w:val="004E4D99"/>
    <w:rsid w:val="00557A4C"/>
    <w:rsid w:val="008342C7"/>
    <w:rsid w:val="009409B0"/>
    <w:rsid w:val="00981AD5"/>
    <w:rsid w:val="009B38FA"/>
    <w:rsid w:val="00AF4159"/>
    <w:rsid w:val="00B45356"/>
    <w:rsid w:val="00BF42A4"/>
    <w:rsid w:val="00C21BB0"/>
    <w:rsid w:val="00C413B5"/>
    <w:rsid w:val="00C52DCB"/>
    <w:rsid w:val="00CD5120"/>
    <w:rsid w:val="00D33A9D"/>
    <w:rsid w:val="00E956E6"/>
    <w:rsid w:val="00F7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A446"/>
  <w15:docId w15:val="{B9A91672-4B45-415B-BCBF-5EDEA08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3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0591-AF41-4815-9892-028D15ED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Bomba</dc:creator>
  <cp:lastModifiedBy>Microsoft Office User</cp:lastModifiedBy>
  <cp:revision>2</cp:revision>
  <dcterms:created xsi:type="dcterms:W3CDTF">2024-02-20T13:55:00Z</dcterms:created>
  <dcterms:modified xsi:type="dcterms:W3CDTF">2024-02-20T13:55:00Z</dcterms:modified>
</cp:coreProperties>
</file>